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D7" w:rsidRPr="002E773F" w:rsidRDefault="00543934" w:rsidP="00C80B8E">
      <w:pPr>
        <w:pStyle w:val="BodyText"/>
        <w:jc w:val="both"/>
        <w:rPr>
          <w:rFonts w:ascii="Arial" w:hAnsi="Arial" w:cs="Arial"/>
          <w:b/>
        </w:rPr>
      </w:pPr>
      <w:r>
        <w:rPr>
          <w:rFonts w:ascii="Arial" w:hAnsi="Arial" w:cs="Arial"/>
          <w:b/>
        </w:rPr>
        <w:t>The Concept of ‘</w:t>
      </w:r>
      <w:r w:rsidRPr="002E773F">
        <w:rPr>
          <w:rFonts w:ascii="Arial" w:hAnsi="Arial" w:cs="Arial"/>
          <w:b/>
        </w:rPr>
        <w:t>Social License</w:t>
      </w:r>
      <w:r>
        <w:rPr>
          <w:rFonts w:ascii="Arial" w:hAnsi="Arial" w:cs="Arial"/>
          <w:b/>
        </w:rPr>
        <w:t>’: Lessons from the Past</w:t>
      </w:r>
    </w:p>
    <w:p w:rsidR="00C53294" w:rsidRPr="002E773F" w:rsidRDefault="00887D61" w:rsidP="00C80B8E">
      <w:pPr>
        <w:pStyle w:val="BodyText"/>
        <w:jc w:val="both"/>
        <w:rPr>
          <w:rFonts w:ascii="Arial" w:hAnsi="Arial" w:cs="Arial"/>
          <w:lang w:val="en-US"/>
        </w:rPr>
      </w:pPr>
      <w:r w:rsidRPr="002E773F">
        <w:rPr>
          <w:rFonts w:ascii="Arial" w:hAnsi="Arial" w:cs="Arial"/>
          <w:lang w:val="en-US"/>
        </w:rPr>
        <w:t xml:space="preserve">When initiating a project in an area, even </w:t>
      </w:r>
      <w:r w:rsidR="007A54A7">
        <w:rPr>
          <w:rFonts w:ascii="Arial" w:hAnsi="Arial" w:cs="Arial"/>
          <w:lang w:val="en-US"/>
        </w:rPr>
        <w:t xml:space="preserve">at feasibility study level, </w:t>
      </w:r>
      <w:r w:rsidRPr="002E773F">
        <w:rPr>
          <w:rFonts w:ascii="Arial" w:hAnsi="Arial" w:cs="Arial"/>
          <w:lang w:val="en-US"/>
        </w:rPr>
        <w:t>community members see the initiative as an intrusion.  Their assessment and perception of the initiative is informed by their past experience with similar initiative</w:t>
      </w:r>
      <w:r w:rsidR="00052C7F" w:rsidRPr="002E773F">
        <w:rPr>
          <w:rFonts w:ascii="Arial" w:hAnsi="Arial" w:cs="Arial"/>
          <w:lang w:val="en-US"/>
        </w:rPr>
        <w:t>s</w:t>
      </w:r>
      <w:r w:rsidRPr="002E773F">
        <w:rPr>
          <w:rFonts w:ascii="Arial" w:hAnsi="Arial" w:cs="Arial"/>
          <w:lang w:val="en-US"/>
        </w:rPr>
        <w:t>.  Such was the case when the Shire Valley Irrigation Project (SVIP) feasibility studies were initiated in 2015.  The area had a similar experience with the e</w:t>
      </w:r>
      <w:r w:rsidR="00D97ADA" w:rsidRPr="002E773F">
        <w:rPr>
          <w:rFonts w:ascii="Arial" w:hAnsi="Arial" w:cs="Arial"/>
          <w:lang w:val="en-US"/>
        </w:rPr>
        <w:t>stablishment of another project,</w:t>
      </w:r>
      <w:r w:rsidRPr="002E773F">
        <w:rPr>
          <w:rFonts w:ascii="Arial" w:hAnsi="Arial" w:cs="Arial"/>
          <w:lang w:val="en-US"/>
        </w:rPr>
        <w:t xml:space="preserve"> the </w:t>
      </w:r>
      <w:proofErr w:type="spellStart"/>
      <w:r w:rsidRPr="002E773F">
        <w:rPr>
          <w:rFonts w:ascii="Arial" w:hAnsi="Arial" w:cs="Arial"/>
          <w:lang w:val="en-US"/>
        </w:rPr>
        <w:t>Nchalo</w:t>
      </w:r>
      <w:proofErr w:type="spellEnd"/>
      <w:r w:rsidRPr="002E773F">
        <w:rPr>
          <w:rFonts w:ascii="Arial" w:hAnsi="Arial" w:cs="Arial"/>
          <w:lang w:val="en-US"/>
        </w:rPr>
        <w:t xml:space="preserve"> Estate under the Sugar</w:t>
      </w:r>
      <w:r w:rsidR="00C53294" w:rsidRPr="002E773F">
        <w:rPr>
          <w:rFonts w:ascii="Arial" w:hAnsi="Arial" w:cs="Arial"/>
          <w:lang w:val="en-US"/>
        </w:rPr>
        <w:t xml:space="preserve"> Corporation of Malawi (SUCOMA).  SUCOM</w:t>
      </w:r>
      <w:r w:rsidR="001F508B" w:rsidRPr="002E773F">
        <w:rPr>
          <w:rFonts w:ascii="Arial" w:hAnsi="Arial" w:cs="Arial"/>
          <w:lang w:val="en-US"/>
        </w:rPr>
        <w:t>A</w:t>
      </w:r>
      <w:r w:rsidR="00C53294" w:rsidRPr="002E773F">
        <w:rPr>
          <w:rFonts w:ascii="Arial" w:hAnsi="Arial" w:cs="Arial"/>
          <w:lang w:val="en-US"/>
        </w:rPr>
        <w:t xml:space="preserve"> was a company of </w:t>
      </w:r>
      <w:proofErr w:type="spellStart"/>
      <w:r w:rsidR="00C53294" w:rsidRPr="002E773F">
        <w:rPr>
          <w:rFonts w:ascii="Arial" w:hAnsi="Arial" w:cs="Arial"/>
          <w:lang w:val="en-US"/>
        </w:rPr>
        <w:t>Ronrho</w:t>
      </w:r>
      <w:proofErr w:type="spellEnd"/>
      <w:r w:rsidR="00C53294" w:rsidRPr="002E773F">
        <w:rPr>
          <w:rFonts w:ascii="Arial" w:hAnsi="Arial" w:cs="Arial"/>
          <w:lang w:val="en-US"/>
        </w:rPr>
        <w:t xml:space="preserve"> Conglomerate whose C</w:t>
      </w:r>
      <w:r w:rsidR="00B815AE" w:rsidRPr="002E773F">
        <w:rPr>
          <w:rFonts w:ascii="Arial" w:hAnsi="Arial" w:cs="Arial"/>
          <w:lang w:val="en-US"/>
        </w:rPr>
        <w:t xml:space="preserve">hief Executive Officer </w:t>
      </w:r>
      <w:r w:rsidR="003C2EC1" w:rsidRPr="002E773F">
        <w:rPr>
          <w:rFonts w:ascii="Arial" w:hAnsi="Arial" w:cs="Arial"/>
          <w:lang w:val="en-US"/>
        </w:rPr>
        <w:t xml:space="preserve">(CEO) </w:t>
      </w:r>
      <w:r w:rsidR="00C53294" w:rsidRPr="002E773F">
        <w:rPr>
          <w:rFonts w:ascii="Arial" w:hAnsi="Arial" w:cs="Arial"/>
          <w:lang w:val="en-US"/>
        </w:rPr>
        <w:t xml:space="preserve">was Tiny Rowland (aka Roland Walter </w:t>
      </w:r>
      <w:proofErr w:type="spellStart"/>
      <w:r w:rsidR="00C53294" w:rsidRPr="002E773F">
        <w:rPr>
          <w:rFonts w:ascii="Arial" w:hAnsi="Arial" w:cs="Arial"/>
          <w:lang w:val="en-US"/>
        </w:rPr>
        <w:t>Fuhrhop</w:t>
      </w:r>
      <w:proofErr w:type="spellEnd"/>
      <w:r w:rsidR="00C53294" w:rsidRPr="002E773F">
        <w:rPr>
          <w:rFonts w:ascii="Arial" w:hAnsi="Arial" w:cs="Arial"/>
          <w:lang w:val="en-US"/>
        </w:rPr>
        <w:t>).  SUCOMA was later bought by ILLOVO who are the current owners</w:t>
      </w:r>
      <w:r w:rsidR="00723D1A" w:rsidRPr="002E773F">
        <w:rPr>
          <w:rFonts w:ascii="Arial" w:hAnsi="Arial" w:cs="Arial"/>
          <w:lang w:val="en-US"/>
        </w:rPr>
        <w:t xml:space="preserve"> of the Estate</w:t>
      </w:r>
      <w:r w:rsidR="00C53294" w:rsidRPr="002E773F">
        <w:rPr>
          <w:rFonts w:ascii="Arial" w:hAnsi="Arial" w:cs="Arial"/>
          <w:lang w:val="en-US"/>
        </w:rPr>
        <w:t>.</w:t>
      </w:r>
    </w:p>
    <w:p w:rsidR="009E6385" w:rsidRPr="002E773F" w:rsidRDefault="00C53294" w:rsidP="00C80B8E">
      <w:pPr>
        <w:pStyle w:val="BodyText"/>
        <w:jc w:val="both"/>
        <w:rPr>
          <w:rFonts w:ascii="Arial" w:hAnsi="Arial" w:cs="Arial"/>
          <w:lang w:val="en-US"/>
        </w:rPr>
      </w:pPr>
      <w:r w:rsidRPr="002E773F">
        <w:rPr>
          <w:rFonts w:ascii="Arial" w:hAnsi="Arial" w:cs="Arial"/>
          <w:lang w:val="en-US"/>
        </w:rPr>
        <w:t xml:space="preserve">During the establishment of </w:t>
      </w:r>
      <w:proofErr w:type="spellStart"/>
      <w:r w:rsidRPr="002E773F">
        <w:rPr>
          <w:rFonts w:ascii="Arial" w:hAnsi="Arial" w:cs="Arial"/>
          <w:lang w:val="en-US"/>
        </w:rPr>
        <w:t>Nchalo</w:t>
      </w:r>
      <w:proofErr w:type="spellEnd"/>
      <w:r w:rsidRPr="002E773F">
        <w:rPr>
          <w:rFonts w:ascii="Arial" w:hAnsi="Arial" w:cs="Arial"/>
          <w:lang w:val="en-US"/>
        </w:rPr>
        <w:t xml:space="preserve"> Estate</w:t>
      </w:r>
      <w:r w:rsidR="009E6385" w:rsidRPr="002E773F">
        <w:rPr>
          <w:rFonts w:ascii="Arial" w:hAnsi="Arial" w:cs="Arial"/>
          <w:lang w:val="en-US"/>
        </w:rPr>
        <w:t>, the Government acquired the land without proper consultation</w:t>
      </w:r>
      <w:r w:rsidR="000103D2" w:rsidRPr="002E773F">
        <w:rPr>
          <w:rFonts w:ascii="Arial" w:hAnsi="Arial" w:cs="Arial"/>
          <w:lang w:val="en-US"/>
        </w:rPr>
        <w:t>s</w:t>
      </w:r>
      <w:r w:rsidR="009E6385" w:rsidRPr="002E773F">
        <w:rPr>
          <w:rFonts w:ascii="Arial" w:hAnsi="Arial" w:cs="Arial"/>
          <w:lang w:val="en-US"/>
        </w:rPr>
        <w:t xml:space="preserve">. </w:t>
      </w:r>
      <w:r w:rsidR="00185734">
        <w:rPr>
          <w:rFonts w:ascii="Arial" w:hAnsi="Arial" w:cs="Arial"/>
          <w:lang w:val="en-US"/>
        </w:rPr>
        <w:t xml:space="preserve"> People were resettled and </w:t>
      </w:r>
      <w:r w:rsidR="009E6385" w:rsidRPr="002E773F">
        <w:rPr>
          <w:rFonts w:ascii="Arial" w:hAnsi="Arial" w:cs="Arial"/>
          <w:lang w:val="en-US"/>
        </w:rPr>
        <w:t xml:space="preserve">were not compensated for the land except for the development thereof. </w:t>
      </w:r>
      <w:r w:rsidR="000103D2" w:rsidRPr="002E773F">
        <w:rPr>
          <w:rFonts w:ascii="Arial" w:hAnsi="Arial" w:cs="Arial"/>
          <w:lang w:val="en-US"/>
        </w:rPr>
        <w:t>The communities lost t</w:t>
      </w:r>
      <w:r w:rsidR="009E6385" w:rsidRPr="002E773F">
        <w:rPr>
          <w:rFonts w:ascii="Arial" w:hAnsi="Arial" w:cs="Arial"/>
          <w:lang w:val="en-US"/>
        </w:rPr>
        <w:t xml:space="preserve">ens of hundreds of customary land to </w:t>
      </w:r>
      <w:r w:rsidR="003630B0">
        <w:rPr>
          <w:rFonts w:ascii="Arial" w:hAnsi="Arial" w:cs="Arial"/>
          <w:lang w:val="en-US"/>
        </w:rPr>
        <w:t>the Company</w:t>
      </w:r>
      <w:r w:rsidR="009E6385" w:rsidRPr="002E773F">
        <w:rPr>
          <w:rFonts w:ascii="Arial" w:hAnsi="Arial" w:cs="Arial"/>
          <w:lang w:val="en-US"/>
        </w:rPr>
        <w:t xml:space="preserve"> without compensation guided by the land laws which treated customary land as a reserve to be tapped on whenever and wherever development needed to take place.  </w:t>
      </w:r>
    </w:p>
    <w:p w:rsidR="00C53294" w:rsidRPr="002E773F" w:rsidRDefault="009E6385" w:rsidP="00C80B8E">
      <w:pPr>
        <w:pStyle w:val="BodyText"/>
        <w:jc w:val="both"/>
        <w:rPr>
          <w:rFonts w:ascii="Arial" w:hAnsi="Arial" w:cs="Arial"/>
          <w:lang w:val="en-US"/>
        </w:rPr>
      </w:pPr>
      <w:r w:rsidRPr="002E773F">
        <w:rPr>
          <w:rFonts w:ascii="Arial" w:hAnsi="Arial" w:cs="Arial"/>
          <w:lang w:val="en-US"/>
        </w:rPr>
        <w:t xml:space="preserve">Hence in 2015 when the SVIP feasibility studies started, people reacted as expected.  The chiefs sounded doubts about the intention of Government.  They claimed that the real motive of Government was to, once again, grab their land for ILLOVO (formerly SUCOMA).  In one awareness meeting organized by </w:t>
      </w:r>
      <w:r w:rsidR="00230505" w:rsidRPr="002E773F">
        <w:rPr>
          <w:rFonts w:ascii="Arial" w:hAnsi="Arial" w:cs="Arial"/>
          <w:lang w:val="en-US"/>
        </w:rPr>
        <w:t xml:space="preserve">the Project Technical Team (PTT), </w:t>
      </w:r>
      <w:r w:rsidRPr="002E773F">
        <w:rPr>
          <w:rFonts w:ascii="Arial" w:hAnsi="Arial" w:cs="Arial"/>
          <w:lang w:val="en-US"/>
        </w:rPr>
        <w:t xml:space="preserve">one senior local leader stated that </w:t>
      </w:r>
      <w:r w:rsidR="00230505" w:rsidRPr="002E773F">
        <w:rPr>
          <w:rFonts w:ascii="Arial" w:hAnsi="Arial" w:cs="Arial"/>
          <w:lang w:val="en-US"/>
        </w:rPr>
        <w:t xml:space="preserve">he did not believe the PTT as he had had consultation with the team leader for </w:t>
      </w:r>
      <w:r w:rsidR="00CA46DA" w:rsidRPr="002E773F">
        <w:rPr>
          <w:rFonts w:ascii="Arial" w:hAnsi="Arial" w:cs="Arial"/>
          <w:lang w:val="en-US"/>
        </w:rPr>
        <w:t>Korea Rural Corporation (</w:t>
      </w:r>
      <w:r w:rsidR="00230505" w:rsidRPr="002E773F">
        <w:rPr>
          <w:rFonts w:ascii="Arial" w:hAnsi="Arial" w:cs="Arial"/>
          <w:lang w:val="en-US"/>
        </w:rPr>
        <w:t>KRC</w:t>
      </w:r>
      <w:r w:rsidR="00CA46DA" w:rsidRPr="002E773F">
        <w:rPr>
          <w:rFonts w:ascii="Arial" w:hAnsi="Arial" w:cs="Arial"/>
          <w:lang w:val="en-US"/>
        </w:rPr>
        <w:t>)</w:t>
      </w:r>
      <w:r w:rsidR="00230505" w:rsidRPr="002E773F">
        <w:rPr>
          <w:rFonts w:ascii="Arial" w:hAnsi="Arial" w:cs="Arial"/>
          <w:lang w:val="en-US"/>
        </w:rPr>
        <w:t xml:space="preserve"> who showed him a map which showed that the canal will take water from </w:t>
      </w:r>
      <w:proofErr w:type="spellStart"/>
      <w:r w:rsidR="00230505" w:rsidRPr="002E773F">
        <w:rPr>
          <w:rFonts w:ascii="Arial" w:hAnsi="Arial" w:cs="Arial"/>
          <w:lang w:val="en-US"/>
        </w:rPr>
        <w:t>Kapichira</w:t>
      </w:r>
      <w:proofErr w:type="spellEnd"/>
      <w:r w:rsidR="00230505" w:rsidRPr="002E773F">
        <w:rPr>
          <w:rFonts w:ascii="Arial" w:hAnsi="Arial" w:cs="Arial"/>
          <w:lang w:val="en-US"/>
        </w:rPr>
        <w:t xml:space="preserve"> to ILLOVO </w:t>
      </w:r>
      <w:proofErr w:type="spellStart"/>
      <w:r w:rsidR="00230505" w:rsidRPr="002E773F">
        <w:rPr>
          <w:rFonts w:ascii="Arial" w:hAnsi="Arial" w:cs="Arial"/>
          <w:lang w:val="en-US"/>
        </w:rPr>
        <w:t>Nchalo</w:t>
      </w:r>
      <w:proofErr w:type="spellEnd"/>
      <w:r w:rsidR="00230505" w:rsidRPr="002E773F">
        <w:rPr>
          <w:rFonts w:ascii="Arial" w:hAnsi="Arial" w:cs="Arial"/>
          <w:lang w:val="en-US"/>
        </w:rPr>
        <w:t xml:space="preserve"> estate.  He concluded that he and his fellow local leaders had agreed not to accept the SVIP</w:t>
      </w:r>
      <w:r w:rsidR="00CD1FB3" w:rsidRPr="002E773F">
        <w:rPr>
          <w:rFonts w:ascii="Arial" w:hAnsi="Arial" w:cs="Arial"/>
          <w:lang w:val="en-US"/>
        </w:rPr>
        <w:t>,</w:t>
      </w:r>
      <w:r w:rsidR="00230505" w:rsidRPr="002E773F">
        <w:rPr>
          <w:rFonts w:ascii="Arial" w:hAnsi="Arial" w:cs="Arial"/>
          <w:lang w:val="en-US"/>
        </w:rPr>
        <w:t xml:space="preserve"> claiming that </w:t>
      </w:r>
      <w:r w:rsidR="00722AD7">
        <w:rPr>
          <w:rFonts w:ascii="Arial" w:hAnsi="Arial" w:cs="Arial"/>
          <w:lang w:val="en-US"/>
        </w:rPr>
        <w:t>the Project is</w:t>
      </w:r>
      <w:r w:rsidR="00230505" w:rsidRPr="002E773F">
        <w:rPr>
          <w:rFonts w:ascii="Arial" w:hAnsi="Arial" w:cs="Arial"/>
          <w:lang w:val="en-US"/>
        </w:rPr>
        <w:t xml:space="preserve"> there to grab land from people in the area in the same way land was </w:t>
      </w:r>
      <w:r w:rsidR="00E638A0" w:rsidRPr="002E773F">
        <w:rPr>
          <w:rFonts w:ascii="Arial" w:hAnsi="Arial" w:cs="Arial"/>
          <w:lang w:val="en-US"/>
        </w:rPr>
        <w:t>grabbed</w:t>
      </w:r>
      <w:r w:rsidR="00230505" w:rsidRPr="002E773F">
        <w:rPr>
          <w:rFonts w:ascii="Arial" w:hAnsi="Arial" w:cs="Arial"/>
          <w:lang w:val="en-US"/>
        </w:rPr>
        <w:t xml:space="preserve"> by SUCOMA in the 1960s.</w:t>
      </w:r>
    </w:p>
    <w:p w:rsidR="00AC69D7" w:rsidRPr="002E773F" w:rsidRDefault="00C80B8E" w:rsidP="00C80B8E">
      <w:pPr>
        <w:pStyle w:val="BodyText"/>
        <w:jc w:val="both"/>
        <w:rPr>
          <w:rFonts w:ascii="Arial" w:hAnsi="Arial" w:cs="Arial"/>
        </w:rPr>
      </w:pPr>
      <w:r w:rsidRPr="002E773F">
        <w:rPr>
          <w:rFonts w:ascii="Arial" w:hAnsi="Arial" w:cs="Arial"/>
          <w:lang w:val="en-US"/>
        </w:rPr>
        <w:t>This situation created</w:t>
      </w:r>
      <w:r w:rsidR="00E638A0" w:rsidRPr="002E773F">
        <w:rPr>
          <w:rFonts w:ascii="Arial" w:hAnsi="Arial" w:cs="Arial"/>
          <w:lang w:val="en-US"/>
        </w:rPr>
        <w:t xml:space="preserve"> numerous challenges to the consultants doing the feasibility studies since community members were suspicious of their activit</w:t>
      </w:r>
      <w:r w:rsidR="00813BD7" w:rsidRPr="002E773F">
        <w:rPr>
          <w:rFonts w:ascii="Arial" w:hAnsi="Arial" w:cs="Arial"/>
          <w:lang w:val="en-US"/>
        </w:rPr>
        <w:t>ies</w:t>
      </w:r>
      <w:r w:rsidR="00E638A0" w:rsidRPr="002E773F">
        <w:rPr>
          <w:rFonts w:ascii="Arial" w:hAnsi="Arial" w:cs="Arial"/>
          <w:lang w:val="en-US"/>
        </w:rPr>
        <w:t>.  For instance, KRC whose T</w:t>
      </w:r>
      <w:r w:rsidR="00762E10" w:rsidRPr="002E773F">
        <w:rPr>
          <w:rFonts w:ascii="Arial" w:hAnsi="Arial" w:cs="Arial"/>
          <w:lang w:val="en-US"/>
        </w:rPr>
        <w:t xml:space="preserve">erms of Reference </w:t>
      </w:r>
      <w:r w:rsidR="00E638A0" w:rsidRPr="002E773F">
        <w:rPr>
          <w:rFonts w:ascii="Arial" w:hAnsi="Arial" w:cs="Arial"/>
          <w:lang w:val="en-US"/>
        </w:rPr>
        <w:t>requested them to carry out soil surveys</w:t>
      </w:r>
      <w:r w:rsidRPr="002E773F">
        <w:rPr>
          <w:rFonts w:ascii="Arial" w:hAnsi="Arial" w:cs="Arial"/>
          <w:lang w:val="en-US"/>
        </w:rPr>
        <w:t xml:space="preserve">, had challenges collecting soil samples in the field.  In a coordination meeting in February 2015, KRC </w:t>
      </w:r>
      <w:r w:rsidR="00E638A0" w:rsidRPr="002E773F">
        <w:rPr>
          <w:rFonts w:ascii="Arial" w:hAnsi="Arial" w:cs="Arial"/>
          <w:bCs/>
          <w:lang w:val="en-US"/>
        </w:rPr>
        <w:t>complained that the</w:t>
      </w:r>
      <w:r w:rsidR="003E3703" w:rsidRPr="002E773F">
        <w:rPr>
          <w:rFonts w:ascii="Arial" w:hAnsi="Arial" w:cs="Arial"/>
          <w:bCs/>
          <w:lang w:val="en-US"/>
        </w:rPr>
        <w:t>y</w:t>
      </w:r>
      <w:r w:rsidR="00E638A0" w:rsidRPr="002E773F">
        <w:rPr>
          <w:rFonts w:ascii="Arial" w:hAnsi="Arial" w:cs="Arial"/>
          <w:bCs/>
          <w:lang w:val="en-US"/>
        </w:rPr>
        <w:t xml:space="preserve"> were unable to conduct soil survey</w:t>
      </w:r>
      <w:r w:rsidRPr="002E773F">
        <w:rPr>
          <w:rFonts w:ascii="Arial" w:hAnsi="Arial" w:cs="Arial"/>
          <w:bCs/>
          <w:lang w:val="en-US"/>
        </w:rPr>
        <w:t>s</w:t>
      </w:r>
      <w:r w:rsidR="00E638A0" w:rsidRPr="002E773F">
        <w:rPr>
          <w:rFonts w:ascii="Arial" w:hAnsi="Arial" w:cs="Arial"/>
          <w:bCs/>
          <w:lang w:val="en-US"/>
        </w:rPr>
        <w:t xml:space="preserve"> in certain areas a</w:t>
      </w:r>
      <w:r w:rsidR="009F5C83">
        <w:rPr>
          <w:rFonts w:ascii="Arial" w:hAnsi="Arial" w:cs="Arial"/>
          <w:bCs/>
          <w:lang w:val="en-US"/>
        </w:rPr>
        <w:t>s they</w:t>
      </w:r>
      <w:r w:rsidR="00717667">
        <w:rPr>
          <w:rFonts w:ascii="Arial" w:hAnsi="Arial" w:cs="Arial"/>
          <w:bCs/>
          <w:lang w:val="en-US"/>
        </w:rPr>
        <w:t xml:space="preserve"> </w:t>
      </w:r>
      <w:r w:rsidR="00E638A0" w:rsidRPr="002E773F">
        <w:rPr>
          <w:rFonts w:ascii="Arial" w:hAnsi="Arial" w:cs="Arial"/>
          <w:bCs/>
          <w:lang w:val="en-US"/>
        </w:rPr>
        <w:t xml:space="preserve">were chased by angry people who didn’t want them on their land. </w:t>
      </w:r>
    </w:p>
    <w:p w:rsidR="00AC69D7" w:rsidRPr="002E773F" w:rsidRDefault="00AC69D7" w:rsidP="00C80B8E">
      <w:pPr>
        <w:pStyle w:val="BodyText"/>
        <w:jc w:val="both"/>
        <w:rPr>
          <w:rFonts w:ascii="Arial" w:hAnsi="Arial" w:cs="Arial"/>
        </w:rPr>
      </w:pPr>
      <w:r w:rsidRPr="002E773F">
        <w:rPr>
          <w:rFonts w:ascii="Arial" w:hAnsi="Arial" w:cs="Arial"/>
        </w:rPr>
        <w:t xml:space="preserve">In the </w:t>
      </w:r>
      <w:r w:rsidR="00C80B8E" w:rsidRPr="002E773F">
        <w:rPr>
          <w:rFonts w:ascii="Arial" w:hAnsi="Arial" w:cs="Arial"/>
        </w:rPr>
        <w:t xml:space="preserve">same month </w:t>
      </w:r>
      <w:r w:rsidR="002B6F4B" w:rsidRPr="002E773F">
        <w:rPr>
          <w:rFonts w:ascii="Arial" w:hAnsi="Arial" w:cs="Arial"/>
        </w:rPr>
        <w:t>C</w:t>
      </w:r>
      <w:r w:rsidRPr="002E773F">
        <w:rPr>
          <w:rFonts w:ascii="Arial" w:hAnsi="Arial" w:cs="Arial"/>
        </w:rPr>
        <w:t xml:space="preserve">OWI </w:t>
      </w:r>
      <w:r w:rsidR="00CA46DA" w:rsidRPr="002E773F">
        <w:rPr>
          <w:rFonts w:ascii="Arial" w:hAnsi="Arial" w:cs="Arial"/>
        </w:rPr>
        <w:t xml:space="preserve">Consult </w:t>
      </w:r>
      <w:r w:rsidR="00C80B8E" w:rsidRPr="002E773F">
        <w:rPr>
          <w:rFonts w:ascii="Arial" w:hAnsi="Arial" w:cs="Arial"/>
        </w:rPr>
        <w:t>reported that</w:t>
      </w:r>
      <w:r w:rsidR="009225E1">
        <w:rPr>
          <w:rFonts w:ascii="Arial" w:hAnsi="Arial" w:cs="Arial"/>
        </w:rPr>
        <w:t xml:space="preserve"> “g</w:t>
      </w:r>
      <w:r w:rsidRPr="002E773F">
        <w:rPr>
          <w:rFonts w:ascii="Arial" w:hAnsi="Arial" w:cs="Arial"/>
        </w:rPr>
        <w:t xml:space="preserve">enerally, the integrated field study progressed well with the full cooperation of the leaders and residents. However, it was not possible to conduct the integrated field study in </w:t>
      </w:r>
      <w:r w:rsidR="00C80B8E" w:rsidRPr="002E773F">
        <w:rPr>
          <w:rFonts w:ascii="Arial" w:hAnsi="Arial" w:cs="Arial"/>
        </w:rPr>
        <w:t xml:space="preserve">some </w:t>
      </w:r>
      <w:r w:rsidRPr="002E773F">
        <w:rPr>
          <w:rFonts w:ascii="Arial" w:hAnsi="Arial" w:cs="Arial"/>
        </w:rPr>
        <w:t xml:space="preserve">villages. The team had to withdraw due to the hostile environment </w:t>
      </w:r>
      <w:r w:rsidR="0026272E">
        <w:rPr>
          <w:rFonts w:ascii="Arial" w:hAnsi="Arial" w:cs="Arial"/>
        </w:rPr>
        <w:t xml:space="preserve">which </w:t>
      </w:r>
      <w:r w:rsidRPr="002E773F">
        <w:rPr>
          <w:rFonts w:ascii="Arial" w:hAnsi="Arial" w:cs="Arial"/>
        </w:rPr>
        <w:t>pos</w:t>
      </w:r>
      <w:r w:rsidR="0026272E">
        <w:rPr>
          <w:rFonts w:ascii="Arial" w:hAnsi="Arial" w:cs="Arial"/>
        </w:rPr>
        <w:t>ed</w:t>
      </w:r>
      <w:r w:rsidRPr="002E773F">
        <w:rPr>
          <w:rFonts w:ascii="Arial" w:hAnsi="Arial" w:cs="Arial"/>
        </w:rPr>
        <w:t xml:space="preserve"> a risk to the field teams. People were suspicious that the team was representing a politician who had previously acquired some land through dubious means. People, especially the youth, were angry and chased the field team away. </w:t>
      </w:r>
      <w:r w:rsidR="00C80B8E" w:rsidRPr="002E773F">
        <w:rPr>
          <w:rFonts w:ascii="Arial" w:hAnsi="Arial" w:cs="Arial"/>
        </w:rPr>
        <w:t>In one instance t</w:t>
      </w:r>
      <w:r w:rsidRPr="002E773F">
        <w:rPr>
          <w:rFonts w:ascii="Arial" w:hAnsi="Arial" w:cs="Arial"/>
        </w:rPr>
        <w:t xml:space="preserve">he leaving team was followed by two people on a motorbike to make sure they left the area. Intervention of the district and traditional authorities did not result in reducing the risk to the team. Therefore, </w:t>
      </w:r>
      <w:r w:rsidR="002A49E0">
        <w:rPr>
          <w:rFonts w:ascii="Arial" w:hAnsi="Arial" w:cs="Arial"/>
        </w:rPr>
        <w:t xml:space="preserve">a decision was made </w:t>
      </w:r>
      <w:r w:rsidRPr="002E773F">
        <w:rPr>
          <w:rFonts w:ascii="Arial" w:hAnsi="Arial" w:cs="Arial"/>
        </w:rPr>
        <w:t>to leave out this area.”</w:t>
      </w:r>
    </w:p>
    <w:p w:rsidR="001D5BF6" w:rsidRPr="002E773F" w:rsidRDefault="001D5BF6" w:rsidP="001D5BF6">
      <w:pPr>
        <w:pStyle w:val="BodyText"/>
        <w:jc w:val="both"/>
        <w:rPr>
          <w:rFonts w:ascii="Arial" w:hAnsi="Arial" w:cs="Arial"/>
          <w:bCs/>
          <w:lang w:val="en-US"/>
        </w:rPr>
      </w:pPr>
      <w:r w:rsidRPr="002E773F">
        <w:rPr>
          <w:rFonts w:ascii="Arial" w:hAnsi="Arial" w:cs="Arial"/>
          <w:bCs/>
          <w:lang w:val="en-US"/>
        </w:rPr>
        <w:t xml:space="preserve">Following these reports, the PTT organized intensive awareness and </w:t>
      </w:r>
      <w:r w:rsidRPr="002E773F">
        <w:rPr>
          <w:rFonts w:ascii="Arial" w:hAnsi="Arial" w:cs="Arial"/>
          <w:bCs/>
        </w:rPr>
        <w:t>sensitisation</w:t>
      </w:r>
      <w:r w:rsidRPr="002E773F">
        <w:rPr>
          <w:rFonts w:ascii="Arial" w:hAnsi="Arial" w:cs="Arial"/>
          <w:bCs/>
          <w:lang w:val="en-US"/>
        </w:rPr>
        <w:t xml:space="preserve"> meeting</w:t>
      </w:r>
      <w:r w:rsidR="00637B20" w:rsidRPr="002E773F">
        <w:rPr>
          <w:rFonts w:ascii="Arial" w:hAnsi="Arial" w:cs="Arial"/>
          <w:bCs/>
          <w:lang w:val="en-US"/>
        </w:rPr>
        <w:t>s</w:t>
      </w:r>
      <w:r w:rsidR="00011050">
        <w:rPr>
          <w:rFonts w:ascii="Arial" w:hAnsi="Arial" w:cs="Arial"/>
          <w:bCs/>
          <w:lang w:val="en-US"/>
        </w:rPr>
        <w:t xml:space="preserve"> starting with </w:t>
      </w:r>
      <w:r w:rsidRPr="002E773F">
        <w:rPr>
          <w:rFonts w:ascii="Arial" w:hAnsi="Arial" w:cs="Arial"/>
          <w:bCs/>
          <w:lang w:val="en-US"/>
        </w:rPr>
        <w:t xml:space="preserve">traditional authorities, the Group Village Heads all the way to the community members.   </w:t>
      </w:r>
      <w:r w:rsidR="00F878C4">
        <w:rPr>
          <w:rFonts w:ascii="Arial" w:hAnsi="Arial" w:cs="Arial"/>
          <w:bCs/>
          <w:lang w:val="en-US"/>
        </w:rPr>
        <w:t>During</w:t>
      </w:r>
      <w:bookmarkStart w:id="0" w:name="_GoBack"/>
      <w:bookmarkEnd w:id="0"/>
      <w:r w:rsidRPr="002E773F">
        <w:rPr>
          <w:rFonts w:ascii="Arial" w:hAnsi="Arial" w:cs="Arial"/>
          <w:bCs/>
          <w:lang w:val="en-US"/>
        </w:rPr>
        <w:t xml:space="preserve"> one meeting </w:t>
      </w:r>
      <w:r w:rsidR="00F42DA4">
        <w:rPr>
          <w:rFonts w:ascii="Arial" w:hAnsi="Arial" w:cs="Arial"/>
          <w:bCs/>
          <w:lang w:val="en-US"/>
        </w:rPr>
        <w:t xml:space="preserve">involving </w:t>
      </w:r>
      <w:r w:rsidR="00F42DA4" w:rsidRPr="002E773F">
        <w:rPr>
          <w:rFonts w:ascii="Arial" w:hAnsi="Arial" w:cs="Arial"/>
          <w:bCs/>
          <w:lang w:val="en-US"/>
        </w:rPr>
        <w:t>Chik</w:t>
      </w:r>
      <w:r w:rsidR="00F42DA4">
        <w:rPr>
          <w:rFonts w:ascii="Arial" w:hAnsi="Arial" w:cs="Arial"/>
          <w:bCs/>
          <w:lang w:val="en-US"/>
        </w:rPr>
        <w:t xml:space="preserve">wawa District Commissioner, </w:t>
      </w:r>
      <w:r w:rsidR="00F42DA4" w:rsidRPr="002E773F">
        <w:rPr>
          <w:rFonts w:ascii="Arial" w:hAnsi="Arial" w:cs="Arial"/>
          <w:bCs/>
          <w:lang w:val="en-US"/>
        </w:rPr>
        <w:t xml:space="preserve">Paramount Chief </w:t>
      </w:r>
      <w:proofErr w:type="spellStart"/>
      <w:r w:rsidR="00F42DA4" w:rsidRPr="002E773F">
        <w:rPr>
          <w:rFonts w:ascii="Arial" w:hAnsi="Arial" w:cs="Arial"/>
          <w:bCs/>
          <w:lang w:val="en-US"/>
        </w:rPr>
        <w:t>Lundu</w:t>
      </w:r>
      <w:proofErr w:type="spellEnd"/>
      <w:r w:rsidR="00F42DA4" w:rsidRPr="002E773F">
        <w:rPr>
          <w:rFonts w:ascii="Arial" w:hAnsi="Arial" w:cs="Arial"/>
          <w:bCs/>
          <w:lang w:val="en-US"/>
        </w:rPr>
        <w:t xml:space="preserve">, STA </w:t>
      </w:r>
      <w:proofErr w:type="spellStart"/>
      <w:r w:rsidR="00EB393F">
        <w:rPr>
          <w:rFonts w:ascii="Arial" w:hAnsi="Arial" w:cs="Arial"/>
          <w:bCs/>
          <w:lang w:val="en-US"/>
        </w:rPr>
        <w:t>Ngowe</w:t>
      </w:r>
      <w:proofErr w:type="spellEnd"/>
      <w:r w:rsidR="00EB393F">
        <w:rPr>
          <w:rFonts w:ascii="Arial" w:hAnsi="Arial" w:cs="Arial"/>
          <w:bCs/>
          <w:lang w:val="en-US"/>
        </w:rPr>
        <w:t>,</w:t>
      </w:r>
      <w:r w:rsidR="00F42DA4" w:rsidRPr="002E773F">
        <w:rPr>
          <w:rFonts w:ascii="Arial" w:hAnsi="Arial" w:cs="Arial"/>
          <w:bCs/>
          <w:lang w:val="en-US"/>
        </w:rPr>
        <w:t xml:space="preserve"> Group Village Head</w:t>
      </w:r>
      <w:r w:rsidR="00EB393F">
        <w:rPr>
          <w:rFonts w:ascii="Arial" w:hAnsi="Arial" w:cs="Arial"/>
          <w:bCs/>
          <w:lang w:val="en-US"/>
        </w:rPr>
        <w:t>s</w:t>
      </w:r>
      <w:r w:rsidR="00F42DA4" w:rsidRPr="002E773F">
        <w:rPr>
          <w:rFonts w:ascii="Arial" w:hAnsi="Arial" w:cs="Arial"/>
          <w:bCs/>
          <w:lang w:val="en-US"/>
        </w:rPr>
        <w:t xml:space="preserve"> and Village Heads</w:t>
      </w:r>
      <w:r w:rsidR="00F42DA4">
        <w:rPr>
          <w:rFonts w:ascii="Arial" w:hAnsi="Arial" w:cs="Arial"/>
          <w:bCs/>
          <w:lang w:val="en-US"/>
        </w:rPr>
        <w:t xml:space="preserve"> which was held at </w:t>
      </w:r>
      <w:r w:rsidR="00637B20" w:rsidRPr="002E773F">
        <w:rPr>
          <w:rFonts w:ascii="Arial" w:hAnsi="Arial" w:cs="Arial"/>
          <w:bCs/>
          <w:lang w:val="en-US"/>
        </w:rPr>
        <w:t xml:space="preserve">Sub-Traditional Authority </w:t>
      </w:r>
      <w:proofErr w:type="spellStart"/>
      <w:r w:rsidR="00F42DA4">
        <w:rPr>
          <w:rFonts w:ascii="Arial" w:hAnsi="Arial" w:cs="Arial"/>
          <w:bCs/>
          <w:lang w:val="en-US"/>
        </w:rPr>
        <w:t>Ngowe</w:t>
      </w:r>
      <w:proofErr w:type="spellEnd"/>
      <w:r w:rsidR="00EB393F">
        <w:rPr>
          <w:rFonts w:ascii="Arial" w:hAnsi="Arial" w:cs="Arial"/>
          <w:bCs/>
          <w:lang w:val="en-US"/>
        </w:rPr>
        <w:t xml:space="preserve"> which at that time was</w:t>
      </w:r>
      <w:r w:rsidR="00F42DA4">
        <w:rPr>
          <w:rFonts w:ascii="Arial" w:hAnsi="Arial" w:cs="Arial"/>
          <w:bCs/>
          <w:lang w:val="en-US"/>
        </w:rPr>
        <w:t xml:space="preserve"> the</w:t>
      </w:r>
      <w:r w:rsidRPr="002E773F">
        <w:rPr>
          <w:rFonts w:ascii="Arial" w:hAnsi="Arial" w:cs="Arial"/>
          <w:bCs/>
          <w:lang w:val="en-US"/>
        </w:rPr>
        <w:t xml:space="preserve"> epicenter of </w:t>
      </w:r>
      <w:r w:rsidR="00EB393F">
        <w:rPr>
          <w:rFonts w:ascii="Arial" w:hAnsi="Arial" w:cs="Arial"/>
          <w:bCs/>
          <w:lang w:val="en-US"/>
        </w:rPr>
        <w:t>the conflict</w:t>
      </w:r>
      <w:r w:rsidRPr="002E773F">
        <w:rPr>
          <w:rFonts w:ascii="Arial" w:hAnsi="Arial" w:cs="Arial"/>
          <w:bCs/>
          <w:lang w:val="en-US"/>
        </w:rPr>
        <w:t xml:space="preserve">, </w:t>
      </w:r>
      <w:r w:rsidR="00F42DA4">
        <w:rPr>
          <w:rFonts w:ascii="Arial" w:hAnsi="Arial" w:cs="Arial"/>
          <w:bCs/>
          <w:lang w:val="en-US"/>
        </w:rPr>
        <w:t xml:space="preserve">the case of </w:t>
      </w:r>
      <w:r w:rsidR="00F42DA4">
        <w:rPr>
          <w:rFonts w:ascii="Arial" w:hAnsi="Arial" w:cs="Arial"/>
          <w:bCs/>
          <w:lang w:val="en-US"/>
        </w:rPr>
        <w:lastRenderedPageBreak/>
        <w:t xml:space="preserve">SVIP was presented.  Questions from community members were answered.  </w:t>
      </w:r>
      <w:r w:rsidRPr="002E773F">
        <w:rPr>
          <w:rFonts w:ascii="Arial" w:hAnsi="Arial" w:cs="Arial"/>
          <w:bCs/>
          <w:lang w:val="en-US"/>
        </w:rPr>
        <w:t xml:space="preserve">STA </w:t>
      </w:r>
      <w:proofErr w:type="spellStart"/>
      <w:r w:rsidRPr="002E773F">
        <w:rPr>
          <w:rFonts w:ascii="Arial" w:hAnsi="Arial" w:cs="Arial"/>
          <w:bCs/>
          <w:lang w:val="en-US"/>
        </w:rPr>
        <w:t>Ngowe</w:t>
      </w:r>
      <w:proofErr w:type="spellEnd"/>
      <w:r w:rsidRPr="002E773F">
        <w:rPr>
          <w:rFonts w:ascii="Arial" w:hAnsi="Arial" w:cs="Arial"/>
          <w:bCs/>
          <w:lang w:val="en-US"/>
        </w:rPr>
        <w:t xml:space="preserve"> gave the green light to proceed with the SVIP work.  He commented that if such a meeting had been organized </w:t>
      </w:r>
      <w:r w:rsidR="00F67E1A" w:rsidRPr="002E773F">
        <w:rPr>
          <w:rFonts w:ascii="Arial" w:hAnsi="Arial" w:cs="Arial"/>
          <w:bCs/>
          <w:lang w:val="en-US"/>
        </w:rPr>
        <w:t xml:space="preserve">much </w:t>
      </w:r>
      <w:r w:rsidRPr="002E773F">
        <w:rPr>
          <w:rFonts w:ascii="Arial" w:hAnsi="Arial" w:cs="Arial"/>
          <w:bCs/>
          <w:lang w:val="en-US"/>
        </w:rPr>
        <w:t>earlier before the consultants started their work</w:t>
      </w:r>
      <w:r w:rsidR="00FB6344" w:rsidRPr="002E773F">
        <w:rPr>
          <w:rFonts w:ascii="Arial" w:hAnsi="Arial" w:cs="Arial"/>
          <w:bCs/>
          <w:lang w:val="en-US"/>
        </w:rPr>
        <w:t>, t</w:t>
      </w:r>
      <w:r w:rsidRPr="002E773F">
        <w:rPr>
          <w:rFonts w:ascii="Arial" w:hAnsi="Arial" w:cs="Arial"/>
          <w:bCs/>
          <w:lang w:val="en-US"/>
        </w:rPr>
        <w:t xml:space="preserve">he experiences they faced </w:t>
      </w:r>
      <w:r w:rsidR="006E60AD" w:rsidRPr="002E773F">
        <w:rPr>
          <w:rFonts w:ascii="Arial" w:hAnsi="Arial" w:cs="Arial"/>
          <w:bCs/>
          <w:lang w:val="en-US"/>
        </w:rPr>
        <w:t>could</w:t>
      </w:r>
      <w:r w:rsidRPr="002E773F">
        <w:rPr>
          <w:rFonts w:ascii="Arial" w:hAnsi="Arial" w:cs="Arial"/>
          <w:bCs/>
          <w:lang w:val="en-US"/>
        </w:rPr>
        <w:t xml:space="preserve"> have been avoided.  </w:t>
      </w:r>
      <w:r w:rsidR="006E60AD" w:rsidRPr="002E773F">
        <w:rPr>
          <w:rFonts w:ascii="Arial" w:hAnsi="Arial" w:cs="Arial"/>
          <w:bCs/>
          <w:lang w:val="en-US"/>
        </w:rPr>
        <w:t>In the process</w:t>
      </w:r>
      <w:r w:rsidR="00005CC7">
        <w:rPr>
          <w:rFonts w:ascii="Arial" w:hAnsi="Arial" w:cs="Arial"/>
          <w:bCs/>
          <w:lang w:val="en-US"/>
        </w:rPr>
        <w:t>,</w:t>
      </w:r>
      <w:r w:rsidR="006E60AD" w:rsidRPr="002E773F">
        <w:rPr>
          <w:rFonts w:ascii="Arial" w:hAnsi="Arial" w:cs="Arial"/>
          <w:bCs/>
          <w:lang w:val="en-US"/>
        </w:rPr>
        <w:t xml:space="preserve"> he gave </w:t>
      </w:r>
      <w:r w:rsidR="00C977A7" w:rsidRPr="002E773F">
        <w:rPr>
          <w:rFonts w:ascii="Arial" w:hAnsi="Arial" w:cs="Arial"/>
          <w:bCs/>
          <w:lang w:val="en-US"/>
        </w:rPr>
        <w:t>the project</w:t>
      </w:r>
      <w:r w:rsidR="006E60AD" w:rsidRPr="002E773F">
        <w:rPr>
          <w:rFonts w:ascii="Arial" w:hAnsi="Arial" w:cs="Arial"/>
          <w:bCs/>
          <w:lang w:val="en-US"/>
        </w:rPr>
        <w:t xml:space="preserve"> a social license.  </w:t>
      </w:r>
      <w:r w:rsidRPr="002E773F">
        <w:rPr>
          <w:rFonts w:ascii="Arial" w:hAnsi="Arial" w:cs="Arial"/>
          <w:bCs/>
          <w:lang w:val="en-US"/>
        </w:rPr>
        <w:t xml:space="preserve">After the intensive community engagement in the entire area, the project was </w:t>
      </w:r>
      <w:r w:rsidR="002C29F4" w:rsidRPr="002E773F">
        <w:rPr>
          <w:rFonts w:ascii="Arial" w:hAnsi="Arial" w:cs="Arial"/>
          <w:bCs/>
          <w:lang w:val="en-US"/>
        </w:rPr>
        <w:t xml:space="preserve">finally </w:t>
      </w:r>
      <w:r w:rsidRPr="002E773F">
        <w:rPr>
          <w:rFonts w:ascii="Arial" w:hAnsi="Arial" w:cs="Arial"/>
          <w:bCs/>
          <w:lang w:val="en-US"/>
        </w:rPr>
        <w:t>accepted.</w:t>
      </w:r>
    </w:p>
    <w:p w:rsidR="00C80B8E" w:rsidRPr="004C38D2" w:rsidRDefault="00456F7F" w:rsidP="00C80B8E">
      <w:pPr>
        <w:pStyle w:val="BodyText"/>
        <w:jc w:val="both"/>
        <w:rPr>
          <w:rFonts w:ascii="Arial" w:hAnsi="Arial" w:cs="Arial"/>
        </w:rPr>
      </w:pPr>
      <w:r w:rsidRPr="002E773F">
        <w:rPr>
          <w:rFonts w:ascii="Arial" w:hAnsi="Arial" w:cs="Arial"/>
          <w:bCs/>
          <w:lang w:val="en-US"/>
        </w:rPr>
        <w:t xml:space="preserve">This is </w:t>
      </w:r>
      <w:r w:rsidR="00C80B8E" w:rsidRPr="002E773F">
        <w:rPr>
          <w:rFonts w:ascii="Arial" w:hAnsi="Arial" w:cs="Arial"/>
          <w:bCs/>
          <w:lang w:val="en-US"/>
        </w:rPr>
        <w:t>a good lesson</w:t>
      </w:r>
      <w:r w:rsidR="00F535CF" w:rsidRPr="002E773F">
        <w:rPr>
          <w:rFonts w:ascii="Arial" w:hAnsi="Arial" w:cs="Arial"/>
          <w:bCs/>
          <w:lang w:val="en-US"/>
        </w:rPr>
        <w:t>!</w:t>
      </w:r>
      <w:r w:rsidR="006E60AD" w:rsidRPr="002E773F">
        <w:rPr>
          <w:rFonts w:ascii="Arial" w:hAnsi="Arial" w:cs="Arial"/>
          <w:bCs/>
          <w:lang w:val="en-US"/>
        </w:rPr>
        <w:t xml:space="preserve">  A </w:t>
      </w:r>
      <w:r w:rsidR="00C80B8E" w:rsidRPr="002E773F">
        <w:rPr>
          <w:rFonts w:ascii="Arial" w:hAnsi="Arial" w:cs="Arial"/>
          <w:lang w:val="en-US"/>
        </w:rPr>
        <w:t>social license</w:t>
      </w:r>
      <w:r w:rsidR="006E60AD" w:rsidRPr="002E773F">
        <w:rPr>
          <w:rFonts w:ascii="Arial" w:hAnsi="Arial" w:cs="Arial"/>
          <w:lang w:val="en-US"/>
        </w:rPr>
        <w:t xml:space="preserve"> was</w:t>
      </w:r>
      <w:r w:rsidR="00C80B8E" w:rsidRPr="002E773F">
        <w:rPr>
          <w:rFonts w:ascii="Arial" w:hAnsi="Arial" w:cs="Arial"/>
          <w:lang w:val="en-US"/>
        </w:rPr>
        <w:t xml:space="preserve"> provided by the local </w:t>
      </w:r>
      <w:r w:rsidR="006E60AD" w:rsidRPr="002E773F">
        <w:rPr>
          <w:rFonts w:ascii="Arial" w:hAnsi="Arial" w:cs="Arial"/>
          <w:lang w:val="en-US"/>
        </w:rPr>
        <w:t xml:space="preserve">leaders </w:t>
      </w:r>
      <w:r w:rsidR="00C80B8E" w:rsidRPr="002E773F">
        <w:rPr>
          <w:rFonts w:ascii="Arial" w:hAnsi="Arial" w:cs="Arial"/>
          <w:lang w:val="en-US"/>
        </w:rPr>
        <w:t xml:space="preserve">and </w:t>
      </w:r>
      <w:r w:rsidR="006E60AD" w:rsidRPr="002E773F">
        <w:rPr>
          <w:rFonts w:ascii="Arial" w:hAnsi="Arial" w:cs="Arial"/>
          <w:lang w:val="en-US"/>
        </w:rPr>
        <w:t xml:space="preserve">the </w:t>
      </w:r>
      <w:r w:rsidR="00C80B8E" w:rsidRPr="002E773F">
        <w:rPr>
          <w:rFonts w:ascii="Arial" w:hAnsi="Arial" w:cs="Arial"/>
          <w:lang w:val="en-US"/>
        </w:rPr>
        <w:t xml:space="preserve">wider community for the SVTP to function as a legitimate and respected operator in their midst. </w:t>
      </w:r>
      <w:r w:rsidR="006E60AD" w:rsidRPr="002E773F">
        <w:rPr>
          <w:rFonts w:ascii="Arial" w:hAnsi="Arial" w:cs="Arial"/>
          <w:lang w:val="en-US"/>
        </w:rPr>
        <w:t xml:space="preserve">Hence, it is a good practice to always </w:t>
      </w:r>
      <w:r w:rsidR="00C80B8E" w:rsidRPr="002E773F">
        <w:rPr>
          <w:rFonts w:ascii="Arial" w:hAnsi="Arial" w:cs="Arial"/>
          <w:lang w:val="en-US"/>
        </w:rPr>
        <w:t xml:space="preserve">obtain </w:t>
      </w:r>
      <w:r w:rsidR="00FC1582">
        <w:rPr>
          <w:rFonts w:ascii="Arial" w:hAnsi="Arial" w:cs="Arial"/>
          <w:lang w:val="en-US"/>
        </w:rPr>
        <w:t>a</w:t>
      </w:r>
      <w:r w:rsidR="00C80B8E" w:rsidRPr="002E773F">
        <w:rPr>
          <w:rFonts w:ascii="Arial" w:hAnsi="Arial" w:cs="Arial"/>
          <w:lang w:val="en-US"/>
        </w:rPr>
        <w:t xml:space="preserve"> social license</w:t>
      </w:r>
      <w:r w:rsidR="006E60AD" w:rsidRPr="002E773F">
        <w:rPr>
          <w:rFonts w:ascii="Arial" w:hAnsi="Arial" w:cs="Arial"/>
          <w:lang w:val="en-US"/>
        </w:rPr>
        <w:t xml:space="preserve"> before commencing a project.</w:t>
      </w:r>
      <w:r w:rsidR="006E60AD" w:rsidRPr="004C38D2">
        <w:rPr>
          <w:rFonts w:ascii="Arial" w:hAnsi="Arial" w:cs="Arial"/>
          <w:lang w:val="en-US"/>
        </w:rPr>
        <w:t xml:space="preserve">  </w:t>
      </w:r>
    </w:p>
    <w:p w:rsidR="00AC69D7" w:rsidRPr="004C38D2" w:rsidRDefault="00AC69D7" w:rsidP="00C80B8E">
      <w:pPr>
        <w:jc w:val="both"/>
        <w:rPr>
          <w:rFonts w:ascii="Arial" w:hAnsi="Arial" w:cs="Arial"/>
        </w:rPr>
      </w:pPr>
    </w:p>
    <w:sectPr w:rsidR="00AC69D7" w:rsidRPr="004C3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06C3B"/>
    <w:multiLevelType w:val="hybridMultilevel"/>
    <w:tmpl w:val="3BDA6B86"/>
    <w:lvl w:ilvl="0" w:tplc="0409000F">
      <w:start w:val="1"/>
      <w:numFmt w:val="decimal"/>
      <w:lvlText w:val="%1."/>
      <w:lvlJc w:val="left"/>
      <w:pPr>
        <w:ind w:left="2520" w:hanging="360"/>
      </w:pPr>
      <w:rPr>
        <w:rFont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D7"/>
    <w:rsid w:val="00005CC7"/>
    <w:rsid w:val="000103D2"/>
    <w:rsid w:val="00011050"/>
    <w:rsid w:val="00052C7F"/>
    <w:rsid w:val="00082F07"/>
    <w:rsid w:val="00185734"/>
    <w:rsid w:val="001A1A44"/>
    <w:rsid w:val="001A5B9E"/>
    <w:rsid w:val="001D5BF6"/>
    <w:rsid w:val="001F19CD"/>
    <w:rsid w:val="001F508B"/>
    <w:rsid w:val="00230505"/>
    <w:rsid w:val="00246B21"/>
    <w:rsid w:val="0026272E"/>
    <w:rsid w:val="002A49E0"/>
    <w:rsid w:val="002B6F4B"/>
    <w:rsid w:val="002C29F4"/>
    <w:rsid w:val="002E773F"/>
    <w:rsid w:val="00336668"/>
    <w:rsid w:val="003630B0"/>
    <w:rsid w:val="003C2EC1"/>
    <w:rsid w:val="003E3703"/>
    <w:rsid w:val="00456F7F"/>
    <w:rsid w:val="00474D35"/>
    <w:rsid w:val="004B0ACD"/>
    <w:rsid w:val="004C38D2"/>
    <w:rsid w:val="00524653"/>
    <w:rsid w:val="00543934"/>
    <w:rsid w:val="00630ABB"/>
    <w:rsid w:val="00637B20"/>
    <w:rsid w:val="006838FD"/>
    <w:rsid w:val="006B0797"/>
    <w:rsid w:val="006B3A88"/>
    <w:rsid w:val="006E60AD"/>
    <w:rsid w:val="00717667"/>
    <w:rsid w:val="00722AD7"/>
    <w:rsid w:val="00723D1A"/>
    <w:rsid w:val="00762E10"/>
    <w:rsid w:val="007A338D"/>
    <w:rsid w:val="007A54A7"/>
    <w:rsid w:val="008004B1"/>
    <w:rsid w:val="00813BD7"/>
    <w:rsid w:val="00887D61"/>
    <w:rsid w:val="009225E1"/>
    <w:rsid w:val="00923981"/>
    <w:rsid w:val="009E6385"/>
    <w:rsid w:val="009F5C83"/>
    <w:rsid w:val="00A211DD"/>
    <w:rsid w:val="00AC5812"/>
    <w:rsid w:val="00AC69D7"/>
    <w:rsid w:val="00AD3FEB"/>
    <w:rsid w:val="00B015F1"/>
    <w:rsid w:val="00B815AE"/>
    <w:rsid w:val="00BA5A4E"/>
    <w:rsid w:val="00BB4DF8"/>
    <w:rsid w:val="00BF5F50"/>
    <w:rsid w:val="00C45B61"/>
    <w:rsid w:val="00C46616"/>
    <w:rsid w:val="00C53294"/>
    <w:rsid w:val="00C80B8E"/>
    <w:rsid w:val="00C977A7"/>
    <w:rsid w:val="00CA46DA"/>
    <w:rsid w:val="00CD1FB3"/>
    <w:rsid w:val="00D010EA"/>
    <w:rsid w:val="00D147FD"/>
    <w:rsid w:val="00D97ADA"/>
    <w:rsid w:val="00DE3A03"/>
    <w:rsid w:val="00E63731"/>
    <w:rsid w:val="00E638A0"/>
    <w:rsid w:val="00E6756E"/>
    <w:rsid w:val="00EB393F"/>
    <w:rsid w:val="00EB3DD9"/>
    <w:rsid w:val="00F40F1F"/>
    <w:rsid w:val="00F42DA4"/>
    <w:rsid w:val="00F43EE9"/>
    <w:rsid w:val="00F535CF"/>
    <w:rsid w:val="00F5765E"/>
    <w:rsid w:val="00F67E1A"/>
    <w:rsid w:val="00F878C4"/>
    <w:rsid w:val="00F91052"/>
    <w:rsid w:val="00FB6344"/>
    <w:rsid w:val="00FC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F6E71-89B7-43C7-88C5-DA61128E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9D7"/>
    <w:pPr>
      <w:spacing w:after="280" w:line="280" w:lineRule="atLeast"/>
    </w:pPr>
    <w:rPr>
      <w:rFonts w:ascii="Times New Roman" w:eastAsia="Times New Roman" w:hAnsi="Times New Roman" w:cs="Times New Roman"/>
      <w:lang w:eastAsia="da-DK"/>
    </w:rPr>
  </w:style>
  <w:style w:type="character" w:customStyle="1" w:styleId="BodyTextChar">
    <w:name w:val="Body Text Char"/>
    <w:basedOn w:val="DefaultParagraphFont"/>
    <w:link w:val="BodyText"/>
    <w:rsid w:val="00AC69D7"/>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Khaila</dc:creator>
  <cp:keywords/>
  <dc:description/>
  <cp:lastModifiedBy>ALICE</cp:lastModifiedBy>
  <cp:revision>47</cp:revision>
  <dcterms:created xsi:type="dcterms:W3CDTF">2020-06-01T13:45:00Z</dcterms:created>
  <dcterms:modified xsi:type="dcterms:W3CDTF">2020-06-04T19:42:00Z</dcterms:modified>
</cp:coreProperties>
</file>